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18185" w14:textId="77777777" w:rsidR="00FA1118" w:rsidRDefault="00FA1118" w:rsidP="004202E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FA1118">
        <w:rPr>
          <w:b/>
          <w:sz w:val="28"/>
          <w:szCs w:val="28"/>
        </w:rPr>
        <w:t xml:space="preserve">ПОРЯДОК И СЛУЧАИ ОКАЗАНИЯ БЕСПЛАТНОЙ </w:t>
      </w:r>
    </w:p>
    <w:p w14:paraId="311276B3" w14:textId="77777777" w:rsidR="004202E3" w:rsidRPr="00FA1118" w:rsidRDefault="00FA1118" w:rsidP="004202E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FA1118">
        <w:rPr>
          <w:b/>
          <w:sz w:val="28"/>
          <w:szCs w:val="28"/>
        </w:rPr>
        <w:t xml:space="preserve">ЮРИДИЧЕСКОЙ </w:t>
      </w:r>
      <w:r>
        <w:rPr>
          <w:b/>
          <w:sz w:val="28"/>
          <w:szCs w:val="28"/>
        </w:rPr>
        <w:t>ПОМОЩИ</w:t>
      </w:r>
    </w:p>
    <w:p w14:paraId="2C609163" w14:textId="77777777" w:rsidR="004202E3" w:rsidRPr="00967B23" w:rsidRDefault="004202E3" w:rsidP="004202E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FB64D12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Федеральным законом от 21.11.2011 № 324-ФЗ </w:t>
      </w:r>
      <w:hyperlink r:id="rId4" w:tgtFrame="_blank" w:history="1">
        <w:r w:rsidRPr="00967B23">
          <w:rPr>
            <w:rStyle w:val="a3"/>
            <w:color w:val="auto"/>
            <w:sz w:val="28"/>
            <w:szCs w:val="28"/>
            <w:u w:val="none"/>
          </w:rPr>
          <w:t>«О бесплатной юридической помощи в Российской Федерации»</w:t>
        </w:r>
      </w:hyperlink>
      <w:r w:rsidRPr="00967B23">
        <w:rPr>
          <w:sz w:val="28"/>
          <w:szCs w:val="28"/>
        </w:rPr>
        <w:t xml:space="preserve"> (далее – Федеральный закон № 324-ФЗ), Законом Астраханской области от 02.10.2012 № 62/2012-ОЗ </w:t>
      </w:r>
      <w:hyperlink r:id="rId5" w:tgtFrame="_blank" w:history="1">
        <w:r w:rsidRPr="00967B23">
          <w:rPr>
            <w:rStyle w:val="a3"/>
            <w:color w:val="auto"/>
            <w:sz w:val="28"/>
            <w:szCs w:val="28"/>
            <w:u w:val="none"/>
          </w:rPr>
          <w:t>«Об отдельных вопросах правового регулирования оказания бесплатной юридической</w:t>
        </w:r>
        <w:r w:rsidR="00BF24B2">
          <w:rPr>
            <w:rStyle w:val="a3"/>
            <w:color w:val="auto"/>
            <w:sz w:val="28"/>
            <w:szCs w:val="28"/>
            <w:u w:val="none"/>
          </w:rPr>
          <w:t xml:space="preserve"> помощи</w:t>
        </w:r>
        <w:r w:rsidRPr="00967B23">
          <w:rPr>
            <w:rStyle w:val="a3"/>
            <w:color w:val="auto"/>
            <w:sz w:val="28"/>
            <w:szCs w:val="28"/>
            <w:u w:val="none"/>
          </w:rPr>
          <w:t xml:space="preserve"> в Астраханской области»</w:t>
        </w:r>
      </w:hyperlink>
      <w:r w:rsidRPr="00967B23">
        <w:rPr>
          <w:sz w:val="28"/>
          <w:szCs w:val="28"/>
        </w:rPr>
        <w:t xml:space="preserve"> (далее – Закон АО № 62/2012-ОЗ), установлены категории граждан и случаи, в которых  этим гражданам оказывается юридическая помощь бесплатно.</w:t>
      </w:r>
    </w:p>
    <w:p w14:paraId="5FB777AA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 В целях оказания бесплатной юридической помощи на территории Астраханской области, утвержден перечень исполнительных органов государственной власти Астраханской области, входящих в государственную систему бесплатной юридической помощи, утвержденный постановлением Правительства Астраханской области от 28.01.2013 № 4-П </w:t>
      </w:r>
      <w:hyperlink r:id="rId6" w:tgtFrame="_blank" w:history="1">
        <w:r w:rsidRPr="00967B23">
          <w:rPr>
            <w:rStyle w:val="a3"/>
            <w:color w:val="auto"/>
            <w:sz w:val="28"/>
            <w:szCs w:val="28"/>
            <w:u w:val="none"/>
          </w:rPr>
          <w:t>«О реализации Закона Астраханской области от 02.10.2012 № 62/2012-ОЗ»</w:t>
        </w:r>
      </w:hyperlink>
      <w:r w:rsidRPr="00967B23">
        <w:rPr>
          <w:sz w:val="28"/>
          <w:szCs w:val="28"/>
        </w:rPr>
        <w:t>.</w:t>
      </w:r>
    </w:p>
    <w:p w14:paraId="1C76A394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Уполномоченным органом в сфере обеспечения граждан РФ бесплатной юридической помощью на территории Астраханской области, согласно Постановлению Правительства Астраханской области от 28.01.2013 № 4-П, является министерство социального развития и труда Астраханской области, который обеспечивает взаимодействие всех участников государственную системы бесплатной юридической помощи.</w:t>
      </w:r>
    </w:p>
    <w:p w14:paraId="0E6E310C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345C4964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В соответствии со статьей 6 Федерального закона № 324-ФЗ бесплатная юридическая помощь оказывается в виде:</w:t>
      </w:r>
    </w:p>
    <w:p w14:paraId="5378455D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1) правового консультирования в устной и письменной форме;</w:t>
      </w:r>
    </w:p>
    <w:p w14:paraId="4809D7ED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14:paraId="3CAD8274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14:paraId="6772706F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50396D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В соответствии с частью 2 статьи 20 Федерального закона № 324-ФЗ оказание бесплатной юридической помощи в государственной системе осуществляется государственными юридическими бюро и (или) адвокатами в виде правового консультирования в устной и письменной форме, составления документов правового характера, представления интересов граждан в судах и организациях. </w:t>
      </w:r>
    </w:p>
    <w:p w14:paraId="1CB7E20B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Список адвокатов Адвокатской палаты Астраханской области, участвующих в деятельности государственной системы бесплатной юридической помощи Астраханской области, размещен на сайте </w:t>
      </w:r>
      <w:r w:rsidR="00BF24B2">
        <w:rPr>
          <w:sz w:val="28"/>
          <w:szCs w:val="28"/>
        </w:rPr>
        <w:t>м</w:t>
      </w:r>
      <w:r w:rsidRPr="00967B23">
        <w:rPr>
          <w:sz w:val="28"/>
          <w:szCs w:val="28"/>
        </w:rPr>
        <w:t>инистерства социального развития и труда Астраханской</w:t>
      </w:r>
      <w:r w:rsidRPr="004202E3">
        <w:t xml:space="preserve"> </w:t>
      </w:r>
      <w:r w:rsidRPr="00BF24B2">
        <w:rPr>
          <w:color w:val="000000" w:themeColor="text1"/>
          <w:sz w:val="28"/>
          <w:szCs w:val="28"/>
        </w:rPr>
        <w:t xml:space="preserve">области </w:t>
      </w:r>
      <w:r w:rsidRPr="00967B23">
        <w:rPr>
          <w:sz w:val="28"/>
          <w:szCs w:val="28"/>
        </w:rPr>
        <w:t>(</w:t>
      </w:r>
      <w:hyperlink r:id="rId7" w:tgtFrame="_blank" w:history="1">
        <w:r w:rsidRPr="00967B23">
          <w:rPr>
            <w:rStyle w:val="a3"/>
            <w:color w:val="auto"/>
            <w:sz w:val="28"/>
            <w:szCs w:val="28"/>
            <w:u w:val="none"/>
          </w:rPr>
          <w:t>minsoctrud.astrobl.ru</w:t>
        </w:r>
      </w:hyperlink>
      <w:r w:rsidRPr="00967B23">
        <w:rPr>
          <w:sz w:val="28"/>
          <w:szCs w:val="28"/>
        </w:rPr>
        <w:t>)</w:t>
      </w:r>
      <w:r w:rsidRPr="00967B23">
        <w:rPr>
          <w:rStyle w:val="b-serp-urlitem"/>
          <w:sz w:val="28"/>
          <w:szCs w:val="28"/>
        </w:rPr>
        <w:t xml:space="preserve"> </w:t>
      </w:r>
      <w:r w:rsidRPr="00967B23">
        <w:rPr>
          <w:sz w:val="28"/>
          <w:szCs w:val="28"/>
        </w:rPr>
        <w:t>в разделе «Юридическая помощь».</w:t>
      </w:r>
    </w:p>
    <w:p w14:paraId="5567727F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</w:t>
      </w:r>
      <w:r w:rsidRPr="00967B23">
        <w:rPr>
          <w:sz w:val="28"/>
          <w:szCs w:val="28"/>
        </w:rPr>
        <w:lastRenderedPageBreak/>
        <w:t>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14:paraId="7CA05C4F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2F022B4D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0143F255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26B453B0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защита прав потребителей (в части предоставления коммунальных услуг);</w:t>
      </w:r>
    </w:p>
    <w:p w14:paraId="6EFB523D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8" w:history="1">
        <w:r w:rsidRPr="007F4495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3A8EE88E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признание гражданина безработным и установление пособия по безработице;</w:t>
      </w:r>
    </w:p>
    <w:p w14:paraId="177C7185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1C1BBE4E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F6078A5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</w:t>
      </w:r>
      <w:r>
        <w:rPr>
          <w:rFonts w:eastAsiaTheme="minorHAnsi"/>
          <w:sz w:val="28"/>
          <w:szCs w:val="28"/>
          <w:lang w:eastAsia="en-US"/>
        </w:rPr>
        <w:lastRenderedPageBreak/>
        <w:t>пособия при рождении ребенка, ежемесячного пособия по уходу за ребенком, социального пособия на погребение;</w:t>
      </w:r>
    </w:p>
    <w:p w14:paraId="630148A0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установление и оспаривание отцовства (материнства), взыскание алиментов;</w:t>
      </w:r>
    </w:p>
    <w:p w14:paraId="434C178A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592FD4CF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B03F493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реабилитация граждан, пострадавших от политических репрессий;</w:t>
      </w:r>
    </w:p>
    <w:p w14:paraId="01CA6A0C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ограничение дееспособности;</w:t>
      </w:r>
    </w:p>
    <w:p w14:paraId="4D52FC24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обжалование нарушений прав и свобод граждан при оказании психиатрической помощи;</w:t>
      </w:r>
    </w:p>
    <w:p w14:paraId="039FCA40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медико-социальная экспертиза и реабилитация инвалидов;</w:t>
      </w:r>
    </w:p>
    <w:p w14:paraId="241EA336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46681DAB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2346F4CD" w14:textId="77777777" w:rsidR="007F4495" w:rsidRDefault="007F4495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2A217B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В соответствии с частью 3 статьи 20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0F5350B1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1) истцами и ответчиками при рассмотрении судами дел о:</w:t>
      </w:r>
    </w:p>
    <w:p w14:paraId="0A4B4416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047FB2CC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</w:t>
      </w:r>
      <w:r>
        <w:rPr>
          <w:rFonts w:eastAsiaTheme="minorHAnsi"/>
          <w:sz w:val="28"/>
          <w:szCs w:val="28"/>
          <w:lang w:eastAsia="en-US"/>
        </w:rPr>
        <w:lastRenderedPageBreak/>
        <w:t>лиц из числа детей-сирот и детей, оставшихся без попечения родителей, выселение из указанного жилого помещения;</w:t>
      </w:r>
    </w:p>
    <w:p w14:paraId="31FAF56E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03A65515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истцами (заявителями) при рассмотрении судами дел:</w:t>
      </w:r>
    </w:p>
    <w:p w14:paraId="1F1AAB1F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 взыскании алиментов;</w:t>
      </w:r>
    </w:p>
    <w:p w14:paraId="5D238958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3758E0F1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67BA4D92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713ED9F0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гражданами, в отношении которых судом рассматривается заявление о признании их недееспособными;</w:t>
      </w:r>
    </w:p>
    <w:p w14:paraId="133BCEB7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гражданами, пострадавшими от политических репрессий, - по вопросам, связанным с реабилитацией;</w:t>
      </w:r>
    </w:p>
    <w:p w14:paraId="78760623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62D66DBD" w14:textId="77777777" w:rsidR="007F4495" w:rsidRDefault="007F4495" w:rsidP="007F4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573CE3C5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5FADCEC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В соответствии с частью 1 статьи 20 Федерального закона № 324-ФЗ, частью 1 статьи 6 Закона </w:t>
      </w:r>
      <w:r w:rsidR="00967B23" w:rsidRPr="00967B23">
        <w:rPr>
          <w:sz w:val="28"/>
          <w:szCs w:val="28"/>
        </w:rPr>
        <w:t>А</w:t>
      </w:r>
      <w:r w:rsidR="00967B23">
        <w:rPr>
          <w:sz w:val="28"/>
          <w:szCs w:val="28"/>
        </w:rPr>
        <w:t xml:space="preserve">страханской области </w:t>
      </w:r>
      <w:r w:rsidRPr="00967B23">
        <w:rPr>
          <w:sz w:val="28"/>
          <w:szCs w:val="28"/>
        </w:rPr>
        <w:t>№ 62/2012-ОЗ право на получение всех видов бесплатной юридической помощи в рамках государственной системы бесплатной юридической помощи Астраханской области имеют следующие категории граждан:</w:t>
      </w:r>
    </w:p>
    <w:p w14:paraId="13FA3A34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1) граждане, среднедушевой доход семей которых ниже величины прожиточного минимума, установленного в Астраханской области, либо одиноко проживающие граждане, доходы которых ниже величины прожиточного минимума (далее - малоимущие граждане);</w:t>
      </w:r>
    </w:p>
    <w:p w14:paraId="0197A906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>2) инвалиды I и II группы;</w:t>
      </w:r>
    </w:p>
    <w:p w14:paraId="323BED46" w14:textId="77777777" w:rsidR="004202E3" w:rsidRDefault="004202E3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7B23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Труда;</w:t>
      </w:r>
      <w:r w:rsidR="00BF24B2">
        <w:rPr>
          <w:rFonts w:eastAsiaTheme="minorHAnsi"/>
          <w:sz w:val="28"/>
          <w:szCs w:val="28"/>
          <w:lang w:eastAsia="en-US"/>
        </w:rPr>
        <w:t xml:space="preserve"> Герои Труда Российской Федерации;</w:t>
      </w:r>
    </w:p>
    <w:p w14:paraId="400A62B5" w14:textId="77777777" w:rsidR="004202E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</w:t>
      </w:r>
      <w:r w:rsidRPr="00967B23">
        <w:rPr>
          <w:sz w:val="28"/>
          <w:szCs w:val="28"/>
        </w:rPr>
        <w:lastRenderedPageBreak/>
        <w:t>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69799BA5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79550206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4D3B8E66" w14:textId="05207D93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4.3) </w:t>
      </w:r>
      <w:r w:rsidR="002961CB" w:rsidRPr="002961CB">
        <w:rPr>
          <w:rFonts w:eastAsiaTheme="minorHAnsi"/>
          <w:sz w:val="28"/>
          <w:szCs w:val="28"/>
          <w:lang w:eastAsia="en-US"/>
        </w:rPr>
        <w:t>одинокие родители, имеющие трех и более детей, по вопросам установления и оспаривания отцовства (материнства), взыскания алиментов;</w:t>
      </w:r>
    </w:p>
    <w:p w14:paraId="00D2C064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302B6DEF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0D2526BF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граждане, имеющие право на бесплатную юридическую помощь в соответствии с </w:t>
      </w:r>
      <w:hyperlink r:id="rId9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от 2 июля 1992 года № 3185-1 «О психиатрической помощи и гарантиях прав граждан при ее оказании»;</w:t>
      </w:r>
    </w:p>
    <w:p w14:paraId="654C1FD9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346EC1B4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8.1) граждане, пострадавшие в результате чрезвычайной ситуации:</w:t>
      </w:r>
    </w:p>
    <w:p w14:paraId="1809EDE9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4FF8BD1D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дети погибшего (умершего) в результате чрезвычайной ситуации;</w:t>
      </w:r>
    </w:p>
    <w:p w14:paraId="147BE797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родители погибшего (умершего) в результате чрезвычайной ситуации;</w:t>
      </w:r>
    </w:p>
    <w:p w14:paraId="70704E77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1F7F176E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граждане, здоровью которых причинен вред в результате чрезвычайной ситуации;</w:t>
      </w:r>
    </w:p>
    <w:p w14:paraId="69B29586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031F2939" w14:textId="77777777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14:paraId="5D7D26A1" w14:textId="77777777" w:rsidR="00BF24B2" w:rsidRDefault="00BF24B2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53FCDCD" w14:textId="77777777" w:rsidR="004202E3" w:rsidRPr="00967B23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B23">
        <w:rPr>
          <w:sz w:val="28"/>
          <w:szCs w:val="28"/>
        </w:rPr>
        <w:t xml:space="preserve">В соответствии со статьей 9 Закона </w:t>
      </w:r>
      <w:r w:rsidR="00967B23" w:rsidRPr="00967B23">
        <w:rPr>
          <w:sz w:val="28"/>
          <w:szCs w:val="28"/>
        </w:rPr>
        <w:t>А</w:t>
      </w:r>
      <w:r w:rsidR="00967B23">
        <w:rPr>
          <w:sz w:val="28"/>
          <w:szCs w:val="28"/>
        </w:rPr>
        <w:t xml:space="preserve">страханской области </w:t>
      </w:r>
      <w:r w:rsidRPr="00967B23">
        <w:rPr>
          <w:sz w:val="28"/>
          <w:szCs w:val="28"/>
        </w:rPr>
        <w:t>№ 62/2012-ОЗ для получения бесплатной юридической помощи граждане представляют следующие документы:</w:t>
      </w:r>
    </w:p>
    <w:p w14:paraId="1BC6FDC1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1) заявление об оказании бесплатной юридической помощи по форме, утвержденной уполномоченным органом;</w:t>
      </w:r>
    </w:p>
    <w:p w14:paraId="3C018525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2) документ, удостоверяющий личность и подтверждающий гражданство Российской Федерации, регистрацию гражданина по месту жительства или месту пребывания на территории Астраханской области, за исключением случая утраты указанного документа в случае, предусмотренном </w:t>
      </w:r>
      <w:hyperlink r:id="rId10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"е" пункта 8.1 части 1 статьи 6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BF24B2">
        <w:rPr>
          <w:rFonts w:eastAsiaTheme="minorHAnsi"/>
          <w:sz w:val="28"/>
          <w:szCs w:val="28"/>
          <w:lang w:eastAsia="en-US"/>
        </w:rPr>
        <w:t>астоящего Закона;</w:t>
      </w:r>
    </w:p>
    <w:p w14:paraId="215DA07A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3) документы, подтверждающие принадлежность гражданина к одной из категорий граждан, указанных </w:t>
      </w:r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 статьи 6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Pr="00BF24B2">
        <w:rPr>
          <w:rFonts w:eastAsiaTheme="minorHAnsi"/>
          <w:sz w:val="28"/>
          <w:szCs w:val="28"/>
          <w:lang w:eastAsia="en-US"/>
        </w:rPr>
        <w:t>Закона:</w:t>
      </w:r>
    </w:p>
    <w:p w14:paraId="1FE23F77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а) малоимущие граждане - расчет среднедушевого дохода семьи гражданина Российской Федерации или дохода одиноко проживающего гражданина Российской Федерации, произведенный уполномоченным государственным казенным учреждением, подведомственным исполнительному органу государственной власти Астраханской области в сфере социального развития, по месту жительства или пребывания гражданина в порядке, установленном федеральным законодательством;</w:t>
      </w:r>
    </w:p>
    <w:p w14:paraId="45A97539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б) инвалиды I и II группы - справку, выданную федеральным государственным учреждением медико-социальной экспертизы, подтверждающую факт установления инвалидности;</w:t>
      </w:r>
    </w:p>
    <w:p w14:paraId="1102E001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в)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 - удостоверение, подтверждающее их принадлежность к указанным категориям;</w:t>
      </w:r>
    </w:p>
    <w:p w14:paraId="3658471A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г) дети-инвалиды, дети-сироты, дети, оставшиеся без попечения родителей, лица из числа детей-сирот и детей, оставшихся без попечения родителей, - справку, выданную федеральным государственным учреждением медико-социальной экспертизы, подтверждающую факт установления инвалидности, либо справку, выданную органом опеки и попечительства по месту жительства (пребывания), подтверждающую указанный статус, а их законные представители и представители - также свидетельство о рождении ребенка или иной документ, подтверждающий статус законного представителя (представителя);</w:t>
      </w:r>
    </w:p>
    <w:p w14:paraId="73AC87E2" w14:textId="4A7E2E5E" w:rsid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г.1) усыновители - решение суда об усыновлении (удочерении);</w:t>
      </w:r>
    </w:p>
    <w:p w14:paraId="65C5AE4D" w14:textId="6080C572" w:rsidR="002961CB" w:rsidRPr="00BF24B2" w:rsidRDefault="002961CB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61CB">
        <w:rPr>
          <w:rFonts w:eastAsiaTheme="minorHAnsi"/>
          <w:sz w:val="28"/>
          <w:szCs w:val="28"/>
          <w:lang w:eastAsia="en-US"/>
        </w:rPr>
        <w:t xml:space="preserve">г.2) одинокий родитель, имеющий трех и более детей, - свидетельства о рождении или паспорта детей; документы, подтверждающие усыновление (удочерение) детей, при наличии усыновленных (удочеренных) детей; документ, подтверждающий проживание (пребывание) детей на территории Астраханской области; документ об отсутствии факта государственной </w:t>
      </w:r>
      <w:r w:rsidRPr="002961CB">
        <w:rPr>
          <w:rFonts w:eastAsiaTheme="minorHAnsi"/>
          <w:sz w:val="28"/>
          <w:szCs w:val="28"/>
          <w:lang w:eastAsia="en-US"/>
        </w:rPr>
        <w:lastRenderedPageBreak/>
        <w:t>регистрации заключения брака, выданный органом записи актов гражданского состояния;</w:t>
      </w:r>
    </w:p>
    <w:p w14:paraId="3CE5E855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д) граждане пожилого возраста и инвалиды, проживающие в организациях социального обслуживания, предоставляющих социальные услуги в стационарной форме, - справку, выданную соответствующей организацией социального обслуживания, о нахождении гражданина в данной организации с указанием статуса гражданина;</w:t>
      </w:r>
    </w:p>
    <w:p w14:paraId="5B0EC8D6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е)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- справку, выданную соответствующим учреждением, о нахождении несовершеннолетнего в данном учреждении, а их законные представители и представители - также свидетельство о рождении ребенка или иной документ, подтверждающий статус законного представителя (представителя);</w:t>
      </w:r>
    </w:p>
    <w:p w14:paraId="613BB047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ж) лица, страдающие психическими расстройствами, в случае самостоятельного обращения к адвокату, являющемуся участником государственной системы бесплатной юридической помощи Астраханской области, - сведения об оказании им психиатрической помощи в письменной форме, полученные в соответствии со </w:t>
      </w:r>
      <w:hyperlink r:id="rId12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9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Pr="00BF24B2">
        <w:rPr>
          <w:rFonts w:eastAsiaTheme="minorHAnsi"/>
          <w:sz w:val="28"/>
          <w:szCs w:val="28"/>
          <w:lang w:eastAsia="en-US"/>
        </w:rPr>
        <w:t xml:space="preserve">акона Российской Федерации от 2 июля 1992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BF24B2">
        <w:rPr>
          <w:rFonts w:eastAsiaTheme="minorHAnsi"/>
          <w:sz w:val="28"/>
          <w:szCs w:val="28"/>
          <w:lang w:eastAsia="en-US"/>
        </w:rPr>
        <w:t xml:space="preserve"> 3185-1 </w:t>
      </w:r>
      <w:r>
        <w:rPr>
          <w:rFonts w:eastAsiaTheme="minorHAnsi"/>
          <w:sz w:val="28"/>
          <w:szCs w:val="28"/>
          <w:lang w:eastAsia="en-US"/>
        </w:rPr>
        <w:t>«</w:t>
      </w:r>
      <w:r w:rsidRPr="00BF24B2">
        <w:rPr>
          <w:rFonts w:eastAsiaTheme="minorHAnsi"/>
          <w:sz w:val="28"/>
          <w:szCs w:val="28"/>
          <w:lang w:eastAsia="en-US"/>
        </w:rPr>
        <w:t>О психиатрической помощи и гаранти</w:t>
      </w:r>
      <w:r>
        <w:rPr>
          <w:rFonts w:eastAsiaTheme="minorHAnsi"/>
          <w:sz w:val="28"/>
          <w:szCs w:val="28"/>
          <w:lang w:eastAsia="en-US"/>
        </w:rPr>
        <w:t>ях прав граждан при ее оказании»</w:t>
      </w:r>
      <w:r w:rsidRPr="00BF24B2">
        <w:rPr>
          <w:rFonts w:eastAsiaTheme="minorHAnsi"/>
          <w:sz w:val="28"/>
          <w:szCs w:val="28"/>
          <w:lang w:eastAsia="en-US"/>
        </w:rPr>
        <w:t>;</w:t>
      </w:r>
    </w:p>
    <w:p w14:paraId="2A13D9FD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з) граждане, признанные судом недееспособными, - решение суда о признании гражданина недееспособным, а их законные представители - также документ, подтверждающий статус законного представителя;</w:t>
      </w:r>
    </w:p>
    <w:p w14:paraId="569E832B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з.1) граждане, указанные в </w:t>
      </w:r>
      <w:hyperlink r:id="rId13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8.1 части 1 статьи 6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BF24B2">
        <w:rPr>
          <w:rFonts w:eastAsiaTheme="minorHAnsi"/>
          <w:sz w:val="28"/>
          <w:szCs w:val="28"/>
          <w:lang w:eastAsia="en-US"/>
        </w:rPr>
        <w:t>астоящего Закона, - справку исполнительного органа государственной власти, осуществляющего государственную политику в области защиты населения и территорий от чрезвычайных ситуаций природного и техногенного характера, или иные документы, подтверждающие факт возникновения чрезвычайной ситуации, а также:</w:t>
      </w:r>
    </w:p>
    <w:p w14:paraId="1A1AF4AC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справку о смерти или иные документы, подтверждающие факт гибели (смерти) гражданина в результате чрезвычайной ситуации, - в случаях, указанных </w:t>
      </w:r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4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"а"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5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"г" пункта 8.1 части 1 статьи 6</w:t>
        </w:r>
      </w:hyperlink>
      <w:r w:rsidRPr="00BF24B2">
        <w:rPr>
          <w:rFonts w:eastAsiaTheme="minorHAnsi"/>
          <w:sz w:val="28"/>
          <w:szCs w:val="28"/>
          <w:lang w:eastAsia="en-US"/>
        </w:rPr>
        <w:t xml:space="preserve"> настоящего Закона;</w:t>
      </w:r>
    </w:p>
    <w:p w14:paraId="17291B1E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свидетельство о рождении, свидетельство о заключении брака, решение суда об усыновлении (удочерении) - в случаях, указанных в </w:t>
      </w:r>
      <w:hyperlink r:id="rId16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"а"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7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"г" пункта 8.1 части 1 статьи 6</w:t>
        </w:r>
      </w:hyperlink>
      <w:r w:rsidRPr="00BF24B2">
        <w:rPr>
          <w:rFonts w:eastAsiaTheme="minorHAnsi"/>
          <w:sz w:val="28"/>
          <w:szCs w:val="28"/>
          <w:lang w:eastAsia="en-US"/>
        </w:rPr>
        <w:t xml:space="preserve"> настоящего Закона;</w:t>
      </w:r>
    </w:p>
    <w:p w14:paraId="1F01FCF5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договор пожизненного содержания с иждивением, решение суда об установлении факта нахождения на иждивении, справку из образовательной организации, пенсионное удостоверение, справку, подтверждающую факт установления инвалидности, или иные документы, подтверждающие факт нахождения на иждивении погибшего (умершего) в результате чрезвычайной ситуации, - в случае, указанном </w:t>
      </w:r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8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"г" пункта 8.1 части 1 статьи 6</w:t>
        </w:r>
      </w:hyperlink>
      <w:r w:rsidRPr="00BF24B2">
        <w:rPr>
          <w:rFonts w:eastAsiaTheme="minorHAnsi"/>
          <w:sz w:val="28"/>
          <w:szCs w:val="28"/>
          <w:lang w:eastAsia="en-US"/>
        </w:rPr>
        <w:t xml:space="preserve"> настоящего Закона;</w:t>
      </w:r>
    </w:p>
    <w:p w14:paraId="2A51F92E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медицинское заключение, заключение судебно-медицинской экспертизы, подтверждающие причинение вреда здоровью гражданина в результате </w:t>
      </w:r>
      <w:r w:rsidRPr="00BF24B2">
        <w:rPr>
          <w:rFonts w:eastAsiaTheme="minorHAnsi"/>
          <w:sz w:val="28"/>
          <w:szCs w:val="28"/>
          <w:lang w:eastAsia="en-US"/>
        </w:rPr>
        <w:lastRenderedPageBreak/>
        <w:t xml:space="preserve">чрезвычайной ситуации, - в случае, указанном в </w:t>
      </w:r>
      <w:hyperlink r:id="rId19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"д" пункта 8.1 части 1 статьи 6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Закона;</w:t>
      </w:r>
    </w:p>
    <w:p w14:paraId="25D119B4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акт материально-бытового обследования условий проживания, акт обследования имущества, подтверждающий степень утраты имущества, или иные документы, подтверждающие утрату жилого помещения, иного имущества либо документов, - в случае, указанном в </w:t>
      </w:r>
      <w:hyperlink r:id="rId20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"е" пункта 8.1 части 1 статьи 6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Закона;</w:t>
      </w:r>
    </w:p>
    <w:p w14:paraId="61D3C683" w14:textId="77777777" w:rsidR="00BF24B2" w:rsidRPr="00BF24B2" w:rsidRDefault="00BF24B2" w:rsidP="00BF24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>и)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законодательством, - документы, подтверждающие их принадлежность к соответствующим категориям граждан.</w:t>
      </w:r>
    </w:p>
    <w:p w14:paraId="14736B4E" w14:textId="77777777" w:rsidR="00BF24B2" w:rsidRPr="00BF24B2" w:rsidRDefault="00BF24B2" w:rsidP="00BF24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24B2">
        <w:rPr>
          <w:rFonts w:eastAsiaTheme="minorHAnsi"/>
          <w:sz w:val="28"/>
          <w:szCs w:val="28"/>
          <w:lang w:eastAsia="en-US"/>
        </w:rPr>
        <w:t xml:space="preserve">2. В случае обращения гражданина, указанного в </w:t>
      </w:r>
      <w:hyperlink r:id="rId21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 статьи 6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24B2">
        <w:rPr>
          <w:rFonts w:eastAsiaTheme="minorHAnsi"/>
          <w:sz w:val="28"/>
          <w:szCs w:val="28"/>
          <w:lang w:eastAsia="en-US"/>
        </w:rPr>
        <w:t xml:space="preserve">настоящего Закона, за оказанием бесплатной юридической помощи через представителя, указанный представитель, помимо документов, предусмотренных </w:t>
      </w:r>
      <w:hyperlink r:id="rId22" w:history="1">
        <w:r w:rsidRPr="00BF24B2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BF24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F24B2">
        <w:rPr>
          <w:rFonts w:eastAsiaTheme="minorHAnsi"/>
          <w:sz w:val="28"/>
          <w:szCs w:val="28"/>
          <w:lang w:eastAsia="en-US"/>
        </w:rPr>
        <w:t>настоящей статьи, представляет документы, удостоверяющие его личность и полномочия представителя.</w:t>
      </w:r>
    </w:p>
    <w:p w14:paraId="2AE84F67" w14:textId="77777777" w:rsidR="00BF24B2" w:rsidRPr="00BF24B2" w:rsidRDefault="00BF24B2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3AE182" w14:textId="77777777" w:rsidR="004202E3" w:rsidRPr="00967B23" w:rsidRDefault="004202E3" w:rsidP="004202E3">
      <w:pPr>
        <w:pStyle w:val="ConsNonformat"/>
        <w:widowControl/>
        <w:ind w:left="5529" w:right="0"/>
        <w:rPr>
          <w:rFonts w:ascii="Times New Roman" w:hAnsi="Times New Roman" w:cs="Times New Roman"/>
          <w:sz w:val="28"/>
          <w:szCs w:val="28"/>
        </w:rPr>
      </w:pPr>
    </w:p>
    <w:p w14:paraId="1FFCD21C" w14:textId="14EADAA8" w:rsidR="009502C7" w:rsidRDefault="004202E3" w:rsidP="00951FB8">
      <w:pPr>
        <w:widowControl w:val="0"/>
        <w:autoSpaceDE w:val="0"/>
        <w:autoSpaceDN w:val="0"/>
        <w:adjustRightInd w:val="0"/>
        <w:ind w:firstLine="540"/>
        <w:jc w:val="both"/>
      </w:pPr>
      <w:r w:rsidRPr="004202E3">
        <w:rPr>
          <w:u w:val="single"/>
        </w:rPr>
        <w:t>Образец заявления об оказании бесплатной юридической помощи по форме, утвержденной уполномоченным органом</w:t>
      </w:r>
      <w:r w:rsidRPr="004202E3">
        <w:t xml:space="preserve"> (форма заявления утверждена постановлением министерства социального развития и труда Астраханской области </w:t>
      </w:r>
      <w:r w:rsidR="00951FB8">
        <w:t>от 23.08.2023 г. N 45</w:t>
      </w:r>
    </w:p>
    <w:p w14:paraId="6952711D" w14:textId="77777777" w:rsidR="009502C7" w:rsidRDefault="009502C7" w:rsidP="004202E3">
      <w:pPr>
        <w:widowControl w:val="0"/>
        <w:autoSpaceDE w:val="0"/>
        <w:autoSpaceDN w:val="0"/>
        <w:adjustRightInd w:val="0"/>
        <w:ind w:firstLine="540"/>
        <w:jc w:val="both"/>
      </w:pPr>
    </w:p>
    <w:p w14:paraId="21216815" w14:textId="77777777" w:rsidR="009502C7" w:rsidRDefault="009502C7" w:rsidP="009502C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Форма заявления</w:t>
      </w:r>
    </w:p>
    <w:p w14:paraId="19A2AB99" w14:textId="77777777" w:rsidR="009502C7" w:rsidRDefault="009502C7" w:rsidP="009502C7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4D6417B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_______________________________________________________</w:t>
      </w:r>
    </w:p>
    <w:p w14:paraId="3A9AEE7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(наименование адвокатского образования)</w:t>
      </w:r>
    </w:p>
    <w:p w14:paraId="64BA27F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от ___________________________________________________,</w:t>
      </w:r>
    </w:p>
    <w:p w14:paraId="549BEA1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(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фамилия,  имя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>,  отчество  (последнее  -  при наличии),</w:t>
      </w:r>
    </w:p>
    <w:p w14:paraId="7C6FAF58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категория   гражданина  в  соответствии  со  </w:t>
      </w:r>
      <w:hyperlink r:id="rId23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статьей  6</w:t>
        </w:r>
      </w:hyperlink>
    </w:p>
    <w:p w14:paraId="63A6B80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Закона  Астраханской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области от 02.10.2012 N 62/2012-ОЗ</w:t>
      </w:r>
    </w:p>
    <w:p w14:paraId="0DEDF414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"Об отдельных вопросах правового регулирования оказания</w:t>
      </w:r>
    </w:p>
    <w:p w14:paraId="7CB9647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бесплатной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юридической  помощи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в Астраханской области",</w:t>
      </w:r>
    </w:p>
    <w:p w14:paraId="6F4F910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hyperlink r:id="rId24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частью   8   статьи   1</w:t>
        </w:r>
      </w:hyperlink>
      <w:r w:rsidRPr="00951FB8">
        <w:rPr>
          <w:rFonts w:ascii="Courier New" w:hAnsi="Courier New" w:cs="Courier New"/>
          <w:sz w:val="20"/>
          <w:szCs w:val="20"/>
        </w:rPr>
        <w:t xml:space="preserve">   Закона   Астраханской области</w:t>
      </w:r>
    </w:p>
    <w:p w14:paraId="5A7BA01E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от 27.03.2023 N 8/2023-ОЗ "О дополнительных гарантиях и</w:t>
      </w:r>
    </w:p>
    <w:p w14:paraId="53BA925D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особенностях  предоставления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мер социальной поддержки,</w:t>
      </w:r>
    </w:p>
    <w:p w14:paraId="378DD01A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социальной  помощи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 участникам   специальной   военной</w:t>
      </w:r>
    </w:p>
    <w:p w14:paraId="567558E0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 xml:space="preserve">операции,   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>членам их  семей  и о внесении  изменений в</w:t>
      </w:r>
    </w:p>
    <w:p w14:paraId="6EDF64A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Закон  Астраханской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области   "Об  отдельных  вопросах</w:t>
      </w:r>
    </w:p>
    <w:p w14:paraId="0B24A43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правового регулирования оказания бесплатной юридической</w:t>
      </w:r>
    </w:p>
    <w:p w14:paraId="17BBEA0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помощи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в  Астраханской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области"  и Закон  Астраханской</w:t>
      </w:r>
    </w:p>
    <w:p w14:paraId="1F0EF76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области  "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>О мерах  социальной  поддержки  и  социальной</w:t>
      </w:r>
    </w:p>
    <w:p w14:paraId="1C35D58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помощи  отдельным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категориям  граждан  в  Астраханской</w:t>
      </w:r>
    </w:p>
    <w:p w14:paraId="584C7A5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области")</w:t>
      </w:r>
    </w:p>
    <w:p w14:paraId="08FE82ED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проживающего по адресу:</w:t>
      </w:r>
    </w:p>
    <w:p w14:paraId="26F1625D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______________________________________________________,</w:t>
      </w:r>
    </w:p>
    <w:p w14:paraId="15576055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телефон: ______________________________________________</w:t>
      </w:r>
    </w:p>
    <w:p w14:paraId="5417487C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документ, удостоверяющий личность: ____________________</w:t>
      </w:r>
    </w:p>
    <w:p w14:paraId="1C44B250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_______________________________________________________</w:t>
      </w:r>
    </w:p>
    <w:p w14:paraId="127964CE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(наименование, серия и номер документа, удостоверяющего</w:t>
      </w:r>
    </w:p>
    <w:p w14:paraId="561D001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личность)</w:t>
      </w:r>
    </w:p>
    <w:p w14:paraId="3199303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выдан _________________________________________________</w:t>
      </w:r>
    </w:p>
    <w:p w14:paraId="5CDCBC1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_______________________________________________________</w:t>
      </w:r>
    </w:p>
    <w:p w14:paraId="1B2800EB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(наименование органа, выдавшего этот документ, дата его</w:t>
      </w:r>
    </w:p>
    <w:p w14:paraId="68B7ECF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выдачи)</w:t>
      </w:r>
    </w:p>
    <w:p w14:paraId="7309D4E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 </w:t>
      </w:r>
    </w:p>
    <w:p w14:paraId="5B38BB3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Заявление</w:t>
      </w:r>
    </w:p>
    <w:p w14:paraId="2A721F98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об оказании бесплатной юридической помощи</w:t>
      </w:r>
    </w:p>
    <w:p w14:paraId="7732C70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 </w:t>
      </w:r>
    </w:p>
    <w:p w14:paraId="720B772B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В   соответствии   с  Федеральным  </w:t>
      </w:r>
      <w:hyperlink r:id="rId25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законом</w:t>
        </w:r>
      </w:hyperlink>
      <w:r w:rsidRPr="00951FB8">
        <w:rPr>
          <w:rFonts w:ascii="Courier New" w:hAnsi="Courier New" w:cs="Courier New"/>
          <w:sz w:val="20"/>
          <w:szCs w:val="20"/>
        </w:rPr>
        <w:t xml:space="preserve">  от  21.11.2011  N 324-ФЗ "О</w:t>
      </w:r>
    </w:p>
    <w:p w14:paraId="3CE79C0A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бесплатной   юридической   помощи   в   Российской   Федерации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 xml:space="preserve">",   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>Законами</w:t>
      </w:r>
    </w:p>
    <w:p w14:paraId="1C5A095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Астраханской  области  от  02.10.2012  </w:t>
      </w:r>
      <w:hyperlink r:id="rId26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N  62/2012-ОЗ</w:t>
        </w:r>
      </w:hyperlink>
      <w:r w:rsidRPr="00951FB8">
        <w:rPr>
          <w:rFonts w:ascii="Courier New" w:hAnsi="Courier New" w:cs="Courier New"/>
          <w:sz w:val="20"/>
          <w:szCs w:val="20"/>
        </w:rPr>
        <w:t xml:space="preserve"> "Об отдельных вопросах</w:t>
      </w:r>
    </w:p>
    <w:p w14:paraId="45263DE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правового   регулирования   оказания   бесплатной   юридической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помощи  в</w:t>
      </w:r>
      <w:proofErr w:type="gramEnd"/>
    </w:p>
    <w:p w14:paraId="6721B03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Астраханской   области",   от   27.03.2023   </w:t>
      </w:r>
      <w:hyperlink r:id="rId27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N  8/2023-ОЗ</w:t>
        </w:r>
      </w:hyperlink>
      <w:r w:rsidRPr="00951FB8">
        <w:rPr>
          <w:rFonts w:ascii="Courier New" w:hAnsi="Courier New" w:cs="Courier New"/>
          <w:sz w:val="20"/>
          <w:szCs w:val="20"/>
        </w:rPr>
        <w:t xml:space="preserve"> "О дополнительных</w:t>
      </w:r>
    </w:p>
    <w:p w14:paraId="1271298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гарантиях   и   особенностях   предоставления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мер  социальной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поддержки,</w:t>
      </w:r>
    </w:p>
    <w:p w14:paraId="1A5234AC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социальной  помощи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участникам специальной военной операции, членам их семей</w:t>
      </w:r>
    </w:p>
    <w:p w14:paraId="5EBB7928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и  о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внесении изменений в Закон Астраханской области "Об отдельных вопросах</w:t>
      </w:r>
    </w:p>
    <w:p w14:paraId="5923E918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правового   регулирования   оказания   бесплатной   юридической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помощи  в</w:t>
      </w:r>
      <w:proofErr w:type="gramEnd"/>
    </w:p>
    <w:p w14:paraId="51B21755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Астраханской  области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>"  и  Закон  Астраханской  области "О мерах социальной</w:t>
      </w:r>
    </w:p>
    <w:p w14:paraId="3835FB0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поддержки  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социальной помощи отдельным категориям граждан в Астраханской</w:t>
      </w:r>
    </w:p>
    <w:p w14:paraId="09EB617C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области" прошу оказать мне юридическую помощь в виде (1):</w:t>
      </w:r>
    </w:p>
    <w:p w14:paraId="260778C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07B18D5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187FFAC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по вопросу (2):</w:t>
      </w:r>
    </w:p>
    <w:p w14:paraId="196844C0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5022365E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B8C8BF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9E25812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Я  ознакомлен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(а)  с установленным перечнем категорий граждан, имеющих</w:t>
      </w:r>
    </w:p>
    <w:p w14:paraId="2B59A67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право  на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получение бесплатной юридической помощи в рамках государственной</w:t>
      </w:r>
    </w:p>
    <w:p w14:paraId="29543412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системы бесплатной юридической помощи, и случаями оказания такой помощи.</w:t>
      </w:r>
    </w:p>
    <w:p w14:paraId="1E5E4E4A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В  подтверждение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наличия  права  на  получение  бесплатной юридической</w:t>
      </w:r>
    </w:p>
    <w:p w14:paraId="22EE25C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помощи предоставляю</w:t>
      </w:r>
    </w:p>
    <w:p w14:paraId="252B31C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14:paraId="0521A93D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(наименование документа, подтверждающего право на получение бесплатной</w:t>
      </w:r>
    </w:p>
    <w:p w14:paraId="77664BFE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                     юридической помощи)</w:t>
      </w:r>
    </w:p>
    <w:p w14:paraId="2A7E5060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Даю   согласие   в   соответствии  со  </w:t>
      </w:r>
      <w:hyperlink r:id="rId28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статьей  9</w:t>
        </w:r>
      </w:hyperlink>
      <w:r w:rsidRPr="00951FB8">
        <w:rPr>
          <w:rFonts w:ascii="Courier New" w:hAnsi="Courier New" w:cs="Courier New"/>
          <w:sz w:val="20"/>
          <w:szCs w:val="20"/>
        </w:rPr>
        <w:t xml:space="preserve">  Федерального  закона</w:t>
      </w:r>
    </w:p>
    <w:p w14:paraId="4ADE4B84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от  27.07.2006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N  152-ФЗ  "О персональных данных" на автоматизированную, а</w:t>
      </w:r>
    </w:p>
    <w:p w14:paraId="4D03DC3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также  без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использования  средств  автоматизации обработку и использование</w:t>
      </w:r>
    </w:p>
    <w:p w14:paraId="2824454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моих  персональных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данных, содержащихся в настоящем заявлении и прилагаемых</w:t>
      </w:r>
    </w:p>
    <w:p w14:paraId="1283AFE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к нему документах.</w:t>
      </w:r>
    </w:p>
    <w:p w14:paraId="61011B32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 </w:t>
      </w:r>
    </w:p>
    <w:p w14:paraId="027D2FEC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_____________________                       _______________________</w:t>
      </w:r>
    </w:p>
    <w:p w14:paraId="17A433A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     (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                          (расшифровка подписи)</w:t>
      </w:r>
    </w:p>
    <w:p w14:paraId="115E22A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 </w:t>
      </w:r>
    </w:p>
    <w:p w14:paraId="636425C0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"___" _____________ 20 г.</w:t>
      </w:r>
    </w:p>
    <w:p w14:paraId="140922BA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 </w:t>
      </w:r>
    </w:p>
    <w:p w14:paraId="3D85E33B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(1) Указывается вид юридической помощи, оказываемой гражданину:</w:t>
      </w:r>
    </w:p>
    <w:p w14:paraId="546B27F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- правовое консультирование в устной и письменной форме;</w:t>
      </w:r>
    </w:p>
    <w:p w14:paraId="2DE9579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-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составление  исков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и  заявлений  в  суд общей юрисдикции и мировому</w:t>
      </w:r>
    </w:p>
    <w:p w14:paraId="6BD33245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судье;</w:t>
      </w:r>
    </w:p>
    <w:p w14:paraId="203C7429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- составление кассационной (апелляционной), надзорной жалобы;</w:t>
      </w:r>
    </w:p>
    <w:p w14:paraId="4A40FC5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-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составление  иных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заявлений,  жалоб, ходатайств и других документов</w:t>
      </w:r>
    </w:p>
    <w:p w14:paraId="3A1E9A2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правового характера;</w:t>
      </w:r>
    </w:p>
    <w:p w14:paraId="430DD67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- представление интересов в суде;</w:t>
      </w:r>
    </w:p>
    <w:p w14:paraId="04E9617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-    представление    интересов    в    исполнительном    производстве,</w:t>
      </w:r>
    </w:p>
    <w:p w14:paraId="084C914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государственных (муниципальных) органах, организациях.</w:t>
      </w:r>
    </w:p>
    <w:p w14:paraId="7C6D5CF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(2) Указывается краткое описание обстоятельств, в связи с которыми</w:t>
      </w:r>
    </w:p>
    <w:p w14:paraId="0A93DD87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требуется  оказание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бесплатной юридической помощи, в случаях, установленных</w:t>
      </w:r>
    </w:p>
    <w:p w14:paraId="65A63246" w14:textId="77777777" w:rsidR="00951FB8" w:rsidRPr="00951FB8" w:rsidRDefault="005D1D52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hyperlink r:id="rId29" w:history="1">
        <w:r w:rsidR="00951FB8"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 xml:space="preserve">статьей   </w:t>
        </w:r>
        <w:proofErr w:type="gramStart"/>
        <w:r w:rsidR="00951FB8"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20</w:t>
        </w:r>
      </w:hyperlink>
      <w:r w:rsidR="00951FB8" w:rsidRPr="00951FB8">
        <w:rPr>
          <w:rFonts w:ascii="Courier New" w:hAnsi="Courier New" w:cs="Courier New"/>
          <w:sz w:val="20"/>
          <w:szCs w:val="20"/>
        </w:rPr>
        <w:t xml:space="preserve">  Федерального</w:t>
      </w:r>
      <w:proofErr w:type="gramEnd"/>
      <w:r w:rsidR="00951FB8" w:rsidRPr="00951FB8">
        <w:rPr>
          <w:rFonts w:ascii="Courier New" w:hAnsi="Courier New" w:cs="Courier New"/>
          <w:sz w:val="20"/>
          <w:szCs w:val="20"/>
        </w:rPr>
        <w:t xml:space="preserve">  закона  от  21.11.2011  N  324-ФЗ "О бесплатной</w:t>
      </w:r>
    </w:p>
    <w:p w14:paraId="33E3840B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юридической  помощи  в  Российской  Федерации",  </w:t>
      </w:r>
      <w:hyperlink r:id="rId30" w:history="1">
        <w:r w:rsidRPr="00951FB8">
          <w:rPr>
            <w:rFonts w:ascii="Courier New" w:hAnsi="Courier New" w:cs="Courier New"/>
            <w:color w:val="0000FF"/>
            <w:sz w:val="20"/>
            <w:szCs w:val="20"/>
            <w:u w:val="single"/>
          </w:rPr>
          <w:t>частью  9  статьи 1</w:t>
        </w:r>
      </w:hyperlink>
      <w:r w:rsidRPr="00951FB8">
        <w:rPr>
          <w:rFonts w:ascii="Courier New" w:hAnsi="Courier New" w:cs="Courier New"/>
          <w:sz w:val="20"/>
          <w:szCs w:val="20"/>
        </w:rPr>
        <w:t xml:space="preserve"> Закона</w:t>
      </w:r>
    </w:p>
    <w:p w14:paraId="3A4D60F4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Астраханской  области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от 27.03.2023 N 8/2023-ОЗ "О дополнительных гарантиях</w:t>
      </w:r>
    </w:p>
    <w:p w14:paraId="458D4B01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и  особенностях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предоставления мер социальной поддержки, социальной помощи</w:t>
      </w:r>
    </w:p>
    <w:p w14:paraId="58834173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участникам  специальной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военной  операции,  членам  их  семей и о внесении</w:t>
      </w:r>
    </w:p>
    <w:p w14:paraId="3E72BBAF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proofErr w:type="gramStart"/>
      <w:r w:rsidRPr="00951FB8">
        <w:rPr>
          <w:rFonts w:ascii="Courier New" w:hAnsi="Courier New" w:cs="Courier New"/>
          <w:sz w:val="20"/>
          <w:szCs w:val="20"/>
        </w:rPr>
        <w:t>изменений  в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Закон  Астраханской  области "Об отдельных вопросах правового</w:t>
      </w:r>
    </w:p>
    <w:p w14:paraId="5296F96C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регулирования   оказания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бесплатной  юридической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помощи  в  Астраханской</w:t>
      </w:r>
    </w:p>
    <w:p w14:paraId="04EB7DB4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области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"  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Закон  Астраханской  области  "О  мерах социальной поддержки и</w:t>
      </w:r>
    </w:p>
    <w:p w14:paraId="59421138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социальной помощи отдельным категориям граждан в Астраханской области".</w:t>
      </w:r>
    </w:p>
    <w:p w14:paraId="569B7F5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51FB8">
        <w:rPr>
          <w:rFonts w:ascii="Courier New" w:hAnsi="Courier New" w:cs="Courier New"/>
          <w:sz w:val="20"/>
          <w:szCs w:val="20"/>
        </w:rPr>
        <w:t>При  необходимости</w:t>
      </w:r>
      <w:proofErr w:type="gramEnd"/>
      <w:r w:rsidRPr="00951FB8">
        <w:rPr>
          <w:rFonts w:ascii="Courier New" w:hAnsi="Courier New" w:cs="Courier New"/>
          <w:sz w:val="20"/>
          <w:szCs w:val="20"/>
        </w:rPr>
        <w:t xml:space="preserve">  дополнительное  описание  обстоятельств  может быть</w:t>
      </w:r>
    </w:p>
    <w:p w14:paraId="2670F8F6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изложено на дополнительном листе (листах), также подписываемых заявителем и</w:t>
      </w:r>
    </w:p>
    <w:p w14:paraId="570BAC5D" w14:textId="77777777" w:rsidR="00951FB8" w:rsidRPr="00951FB8" w:rsidRDefault="00951FB8" w:rsidP="00951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951FB8">
        <w:rPr>
          <w:rFonts w:ascii="Courier New" w:hAnsi="Courier New" w:cs="Courier New"/>
          <w:sz w:val="20"/>
          <w:szCs w:val="20"/>
        </w:rPr>
        <w:t>являющихся неотъемлемой частью заявления.</w:t>
      </w:r>
    </w:p>
    <w:p w14:paraId="75E0520F" w14:textId="77777777" w:rsidR="00951FB8" w:rsidRPr="00951FB8" w:rsidRDefault="00951FB8" w:rsidP="00951FB8">
      <w:pPr>
        <w:spacing w:line="288" w:lineRule="atLeast"/>
        <w:jc w:val="both"/>
      </w:pPr>
      <w:r w:rsidRPr="00951FB8">
        <w:t xml:space="preserve">  </w:t>
      </w:r>
    </w:p>
    <w:p w14:paraId="763C0D5D" w14:textId="77777777" w:rsidR="009502C7" w:rsidRDefault="009502C7" w:rsidP="004202E3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4E9701DD" w14:textId="77777777" w:rsidR="009502C7" w:rsidRDefault="009502C7" w:rsidP="004202E3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3F14E4F3" w14:textId="77777777" w:rsidR="009502C7" w:rsidRDefault="009502C7" w:rsidP="004202E3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5B684CF7" w14:textId="77777777" w:rsidR="009502C7" w:rsidRDefault="009502C7" w:rsidP="004202E3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14:paraId="0AB6F3C0" w14:textId="1FA01592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0B5">
        <w:rPr>
          <w:sz w:val="28"/>
          <w:szCs w:val="28"/>
        </w:rPr>
        <w:t>В соответствии с частью 1 статьи 16 Федерального закона № 324-ФЗ, части 1 статьи 7 Закона А</w:t>
      </w:r>
      <w:r w:rsidR="00967B23" w:rsidRPr="00C170B5">
        <w:rPr>
          <w:sz w:val="28"/>
          <w:szCs w:val="28"/>
        </w:rPr>
        <w:t xml:space="preserve">страханской области </w:t>
      </w:r>
      <w:r w:rsidRPr="00C170B5">
        <w:rPr>
          <w:sz w:val="28"/>
          <w:szCs w:val="28"/>
        </w:rPr>
        <w:t>№ 62/2012-ОЗ органы исполнительной власти и подведомственные им учреждения оказывают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федеральным законодательством для рассмотрения обращения граждан.</w:t>
      </w:r>
    </w:p>
    <w:p w14:paraId="27B1CD57" w14:textId="77777777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0B5">
        <w:rPr>
          <w:sz w:val="28"/>
          <w:szCs w:val="28"/>
        </w:rPr>
        <w:t>В соответствии со статьей 12 Федеральног</w:t>
      </w:r>
      <w:r w:rsidR="00967B23" w:rsidRPr="00C170B5">
        <w:rPr>
          <w:sz w:val="28"/>
          <w:szCs w:val="28"/>
        </w:rPr>
        <w:t>о закона от 02.05.2006 № 59-ФЗ «</w:t>
      </w:r>
      <w:r w:rsidRPr="00C170B5">
        <w:rPr>
          <w:sz w:val="28"/>
          <w:szCs w:val="28"/>
        </w:rPr>
        <w:t>О порядке рассмотрения обращений граждан Российской Федерации</w:t>
      </w:r>
      <w:r w:rsidR="00967B23" w:rsidRPr="00C170B5">
        <w:rPr>
          <w:sz w:val="28"/>
          <w:szCs w:val="28"/>
        </w:rPr>
        <w:t>»</w:t>
      </w:r>
      <w:r w:rsidRPr="00C170B5">
        <w:rPr>
          <w:sz w:val="28"/>
          <w:szCs w:val="28"/>
        </w:rPr>
        <w:t xml:space="preserve"> (далее – федеральный закон № 59-ФЗ)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14:paraId="6B1F4C1C" w14:textId="77777777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0B5">
        <w:rPr>
          <w:sz w:val="28"/>
          <w:szCs w:val="28"/>
        </w:rPr>
        <w:t xml:space="preserve">В исключительных случаях, а также в случае направления запроса, предусмотренного </w:t>
      </w:r>
      <w:hyperlink r:id="rId31" w:history="1">
        <w:r w:rsidRPr="00C170B5">
          <w:rPr>
            <w:rStyle w:val="a3"/>
            <w:color w:val="auto"/>
            <w:sz w:val="28"/>
            <w:szCs w:val="28"/>
            <w:u w:val="none"/>
          </w:rPr>
          <w:t>частью 2 статьи 10</w:t>
        </w:r>
      </w:hyperlink>
      <w:r w:rsidRPr="00C170B5">
        <w:rPr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2AB7AF48" w14:textId="77777777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0B5">
        <w:rPr>
          <w:sz w:val="28"/>
          <w:szCs w:val="28"/>
        </w:rPr>
        <w:t xml:space="preserve">Согласно </w:t>
      </w:r>
      <w:hyperlink r:id="rId32" w:history="1">
        <w:r w:rsidRPr="00C170B5">
          <w:rPr>
            <w:rStyle w:val="a3"/>
            <w:color w:val="auto"/>
            <w:sz w:val="28"/>
            <w:szCs w:val="28"/>
            <w:u w:val="none"/>
          </w:rPr>
          <w:t>ст. 14</w:t>
        </w:r>
      </w:hyperlink>
      <w:r w:rsidRPr="00C170B5">
        <w:rPr>
          <w:sz w:val="28"/>
          <w:szCs w:val="28"/>
        </w:rPr>
        <w:t xml:space="preserve"> Федерального закона № 59-ФЗ  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63CC2037" w14:textId="77777777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0B5">
        <w:rPr>
          <w:sz w:val="28"/>
          <w:szCs w:val="28"/>
        </w:rPr>
        <w:t xml:space="preserve">Согласно </w:t>
      </w:r>
      <w:hyperlink r:id="rId33" w:history="1">
        <w:r w:rsidRPr="00C170B5">
          <w:rPr>
            <w:rStyle w:val="a3"/>
            <w:color w:val="auto"/>
            <w:sz w:val="28"/>
            <w:szCs w:val="28"/>
            <w:u w:val="none"/>
          </w:rPr>
          <w:t>ст. 15</w:t>
        </w:r>
      </w:hyperlink>
      <w:r w:rsidRPr="00C170B5">
        <w:rPr>
          <w:sz w:val="28"/>
          <w:szCs w:val="28"/>
        </w:rPr>
        <w:t xml:space="preserve">, </w:t>
      </w:r>
      <w:hyperlink r:id="rId34" w:history="1">
        <w:r w:rsidRPr="00C170B5">
          <w:rPr>
            <w:rStyle w:val="a3"/>
            <w:color w:val="auto"/>
            <w:sz w:val="28"/>
            <w:szCs w:val="28"/>
            <w:u w:val="none"/>
          </w:rPr>
          <w:t>16</w:t>
        </w:r>
      </w:hyperlink>
      <w:r w:rsidRPr="00C170B5">
        <w:rPr>
          <w:sz w:val="28"/>
          <w:szCs w:val="28"/>
        </w:rPr>
        <w:t xml:space="preserve"> Федерального закона № 59-ФЗ  лица, виновные в нарушении настоящего Федерального </w:t>
      </w:r>
      <w:hyperlink r:id="rId35" w:history="1">
        <w:r w:rsidRPr="00C170B5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C170B5">
        <w:rPr>
          <w:sz w:val="28"/>
          <w:szCs w:val="28"/>
        </w:rPr>
        <w:t>, несут ответственность, предусмотренную законодательством Российской Федерации.</w:t>
      </w:r>
    </w:p>
    <w:p w14:paraId="428C08B3" w14:textId="77B63ED1" w:rsidR="004202E3" w:rsidRPr="00C170B5" w:rsidRDefault="004202E3" w:rsidP="00F706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0B5">
        <w:rPr>
          <w:sz w:val="28"/>
          <w:szCs w:val="28"/>
        </w:rPr>
        <w:t xml:space="preserve">Основным органом внешнего контроля над соблюдением законодательства, в том числе и в том, что касается реализации гражданами конституционного права на обращения в органы государственной власти и местного самоуправления, является Прокуратура Российской Федерации. Полномочия органов прокуратуры в этой сфере закреплены в ряде статей Закона РФ от 17 января 1992 </w:t>
      </w:r>
      <w:r w:rsidR="00967B23" w:rsidRPr="00C170B5">
        <w:rPr>
          <w:sz w:val="28"/>
          <w:szCs w:val="28"/>
        </w:rPr>
        <w:t>№</w:t>
      </w:r>
      <w:r w:rsidRPr="00C170B5">
        <w:rPr>
          <w:sz w:val="28"/>
          <w:szCs w:val="28"/>
        </w:rPr>
        <w:t xml:space="preserve"> 2202-1 </w:t>
      </w:r>
      <w:r w:rsidR="00967B23" w:rsidRPr="00C170B5">
        <w:rPr>
          <w:sz w:val="28"/>
          <w:szCs w:val="28"/>
        </w:rPr>
        <w:t>«</w:t>
      </w:r>
      <w:r w:rsidRPr="00C170B5">
        <w:rPr>
          <w:sz w:val="28"/>
          <w:szCs w:val="28"/>
        </w:rPr>
        <w:t>О Прокуратуре Российской Федерации</w:t>
      </w:r>
      <w:r w:rsidR="00967B23" w:rsidRPr="00C170B5">
        <w:rPr>
          <w:sz w:val="28"/>
          <w:szCs w:val="28"/>
        </w:rPr>
        <w:t>»</w:t>
      </w:r>
      <w:r w:rsidRPr="00C170B5">
        <w:rPr>
          <w:sz w:val="28"/>
          <w:szCs w:val="28"/>
        </w:rPr>
        <w:t xml:space="preserve">, в первую очередь в </w:t>
      </w:r>
      <w:hyperlink r:id="rId36" w:history="1">
        <w:r w:rsidRPr="00C170B5">
          <w:rPr>
            <w:rStyle w:val="a3"/>
            <w:color w:val="auto"/>
            <w:sz w:val="28"/>
            <w:szCs w:val="28"/>
            <w:u w:val="none"/>
          </w:rPr>
          <w:t>ст. ст. 1</w:t>
        </w:r>
      </w:hyperlink>
      <w:r w:rsidRPr="00C170B5">
        <w:rPr>
          <w:sz w:val="28"/>
          <w:szCs w:val="28"/>
        </w:rPr>
        <w:t xml:space="preserve"> (п. 3) и </w:t>
      </w:r>
      <w:hyperlink r:id="rId37" w:history="1">
        <w:r w:rsidRPr="00C170B5">
          <w:rPr>
            <w:rStyle w:val="a3"/>
            <w:color w:val="auto"/>
            <w:sz w:val="28"/>
            <w:szCs w:val="28"/>
            <w:u w:val="none"/>
          </w:rPr>
          <w:t>10</w:t>
        </w:r>
      </w:hyperlink>
      <w:r w:rsidRPr="00C170B5">
        <w:rPr>
          <w:sz w:val="28"/>
          <w:szCs w:val="28"/>
        </w:rPr>
        <w:t xml:space="preserve"> и л.2</w:t>
      </w:r>
      <w:hyperlink r:id="rId38" w:history="1">
        <w:r w:rsidRPr="00C170B5">
          <w:rPr>
            <w:rStyle w:val="a3"/>
            <w:color w:val="auto"/>
            <w:sz w:val="28"/>
            <w:szCs w:val="28"/>
            <w:u w:val="none"/>
          </w:rPr>
          <w:t>(ст.ст.26-28)</w:t>
        </w:r>
      </w:hyperlink>
      <w:r w:rsidRPr="00C170B5">
        <w:rPr>
          <w:sz w:val="28"/>
          <w:szCs w:val="28"/>
        </w:rPr>
        <w:t xml:space="preserve">. </w:t>
      </w:r>
      <w:r w:rsidRPr="00C170B5">
        <w:rPr>
          <w:sz w:val="28"/>
          <w:szCs w:val="28"/>
        </w:rPr>
        <w:br/>
      </w:r>
      <w:r w:rsidRPr="00C170B5">
        <w:rPr>
          <w:sz w:val="28"/>
          <w:szCs w:val="28"/>
        </w:rPr>
        <w:tab/>
      </w:r>
    </w:p>
    <w:p w14:paraId="1136A042" w14:textId="77777777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170B5">
        <w:rPr>
          <w:sz w:val="28"/>
          <w:szCs w:val="28"/>
        </w:rPr>
        <w:br/>
      </w:r>
    </w:p>
    <w:p w14:paraId="77AEC6A9" w14:textId="77777777" w:rsidR="004202E3" w:rsidRPr="00C170B5" w:rsidRDefault="004202E3" w:rsidP="004202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7083490" w14:textId="77777777" w:rsidR="00A35811" w:rsidRPr="00C170B5" w:rsidRDefault="00A35811">
      <w:pPr>
        <w:rPr>
          <w:sz w:val="28"/>
          <w:szCs w:val="28"/>
        </w:rPr>
      </w:pPr>
    </w:p>
    <w:sectPr w:rsidR="00A35811" w:rsidRPr="00C170B5" w:rsidSect="007017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E3"/>
    <w:rsid w:val="002961CB"/>
    <w:rsid w:val="003C1FC9"/>
    <w:rsid w:val="004202E3"/>
    <w:rsid w:val="004E66D1"/>
    <w:rsid w:val="005D1D52"/>
    <w:rsid w:val="00665536"/>
    <w:rsid w:val="0070174E"/>
    <w:rsid w:val="007F4495"/>
    <w:rsid w:val="008109D5"/>
    <w:rsid w:val="009502C7"/>
    <w:rsid w:val="00951FB8"/>
    <w:rsid w:val="00967B23"/>
    <w:rsid w:val="00A35811"/>
    <w:rsid w:val="00BF24B2"/>
    <w:rsid w:val="00C170B5"/>
    <w:rsid w:val="00F70600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E9E5"/>
  <w15:docId w15:val="{7D567943-8581-444C-8E5F-CB755DF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2E3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202E3"/>
    <w:pPr>
      <w:spacing w:before="100" w:beforeAutospacing="1" w:after="100" w:afterAutospacing="1"/>
    </w:pPr>
  </w:style>
  <w:style w:type="paragraph" w:customStyle="1" w:styleId="ConsNonformat">
    <w:name w:val="ConsNonformat"/>
    <w:rsid w:val="004202E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">
    <w:name w:val="b-serp-url__item"/>
    <w:basedOn w:val="a0"/>
    <w:rsid w:val="004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D9B2A04CFD740186B33FF3CBB9F9B71158F3745DEA591B71C8B4C8r4P0G" TargetMode="External"/><Relationship Id="rId13" Type="http://schemas.openxmlformats.org/officeDocument/2006/relationships/hyperlink" Target="consultantplus://offline/ref=12022D310BFCE235D41384E9EB143E773009C7BDC07FF0080A9DE2E2622D5764A6933C96AB7A7776F4BA2Ep4FCG" TargetMode="External"/><Relationship Id="rId18" Type="http://schemas.openxmlformats.org/officeDocument/2006/relationships/hyperlink" Target="consultantplus://offline/ref=12022D310BFCE235D41384E9EB143E773009C7BDC07FF0080A9DE2E2622D5764A6933C96AB7A7776F4BA2Fp4FAG" TargetMode="External"/><Relationship Id="rId26" Type="http://schemas.openxmlformats.org/officeDocument/2006/relationships/hyperlink" Target="https://login.consultant.ru/link/?req=doc&amp;base=RLAW322&amp;n=116841&amp;date=08.10.202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022D310BFCE235D41384E9EB143E773009C7BDC07FF0080A9DE2E2622D5764A6933C96AB7A7776F4BB2Dp4FCG" TargetMode="External"/><Relationship Id="rId34" Type="http://schemas.openxmlformats.org/officeDocument/2006/relationships/hyperlink" Target="consultantplus://offline/ref=1C0F06F49C0F30072B4A81E7110370FD4404053B9965A77FCA22AD8170A0EC3B52578BBFCDBEF3AEn6h7L" TargetMode="External"/><Relationship Id="rId7" Type="http://schemas.openxmlformats.org/officeDocument/2006/relationships/hyperlink" Target="http://www.minsoctrud.astrobl.ru/" TargetMode="External"/><Relationship Id="rId12" Type="http://schemas.openxmlformats.org/officeDocument/2006/relationships/hyperlink" Target="consultantplus://offline/ref=12022D310BFCE235D4139AE4FD786378330B91B2C073FC5C5FC2B9BF35245D33E1DC65D4EF777672pFFCG" TargetMode="External"/><Relationship Id="rId17" Type="http://schemas.openxmlformats.org/officeDocument/2006/relationships/hyperlink" Target="consultantplus://offline/ref=12022D310BFCE235D41384E9EB143E773009C7BDC07FF0080A9DE2E2622D5764A6933C96AB7A7776F4BA2Fp4FAG" TargetMode="External"/><Relationship Id="rId25" Type="http://schemas.openxmlformats.org/officeDocument/2006/relationships/hyperlink" Target="https://login.consultant.ru/link/?req=doc&amp;base=LAW&amp;n=451733&amp;date=08.10.2024" TargetMode="External"/><Relationship Id="rId33" Type="http://schemas.openxmlformats.org/officeDocument/2006/relationships/hyperlink" Target="consultantplus://offline/ref=1C0F06F49C0F30072B4A81E7110370FD4404053B9965A77FCA22AD8170A0EC3B52578BBFCDBEF3AEn6h5L" TargetMode="External"/><Relationship Id="rId38" Type="http://schemas.openxmlformats.org/officeDocument/2006/relationships/hyperlink" Target="consultantplus://offline/ref=6395CA865F6FEE97CA5694D645C50FC5BB08C759C75C3234D7BC416CDDA827397F682CCB1566ADIFk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022D310BFCE235D41384E9EB143E773009C7BDC07FF0080A9DE2E2622D5764A6933C96AB7A7776F4BA2Ep4FDG" TargetMode="External"/><Relationship Id="rId20" Type="http://schemas.openxmlformats.org/officeDocument/2006/relationships/hyperlink" Target="consultantplus://offline/ref=12022D310BFCE235D41384E9EB143E773009C7BDC07FF0080A9DE2E2622D5764A6933C96AB7A7776F4BA2Fp4F8G" TargetMode="External"/><Relationship Id="rId29" Type="http://schemas.openxmlformats.org/officeDocument/2006/relationships/hyperlink" Target="https://login.consultant.ru/link/?req=doc&amp;base=LAW&amp;n=451733&amp;dst=100121&amp;field=134&amp;date=08.10.202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soctrud.astrobl.ru/document/postanovlenie-pravitelstva-astrakhanskoi-oblasti-%E2%84%96-4-p-ot-28-yanvarya-2013-g" TargetMode="External"/><Relationship Id="rId11" Type="http://schemas.openxmlformats.org/officeDocument/2006/relationships/hyperlink" Target="consultantplus://offline/ref=12022D310BFCE235D41384E9EB143E773009C7BDC07FF0080A9DE2E2622D5764A6933C96AB7A7776F4BB2Dp4FCG" TargetMode="External"/><Relationship Id="rId24" Type="http://schemas.openxmlformats.org/officeDocument/2006/relationships/hyperlink" Target="https://login.consultant.ru/link/?req=doc&amp;base=RLAW322&amp;n=118792&amp;dst=100033&amp;field=134&amp;date=08.10.2024" TargetMode="External"/><Relationship Id="rId32" Type="http://schemas.openxmlformats.org/officeDocument/2006/relationships/hyperlink" Target="consultantplus://offline/ref=1C0F06F49C0F30072B4A81E7110370FD4404053B9965A77FCA22AD8170A0EC3B52578BBFCDBEF3A1n6hDL" TargetMode="External"/><Relationship Id="rId37" Type="http://schemas.openxmlformats.org/officeDocument/2006/relationships/hyperlink" Target="consultantplus://offline/ref=6395CA865F6FEE97CA5694D645C50FC5BB08C759C75C3234D7BC416CDDA827397F682CCB1567ACIFk1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insoctrud.astrobl.ru/document/zakon-astrakhanskoi-oblasti-%E2%84%96-622012-oz-ot-2-oktyabrya-2012-g" TargetMode="External"/><Relationship Id="rId15" Type="http://schemas.openxmlformats.org/officeDocument/2006/relationships/hyperlink" Target="consultantplus://offline/ref=12022D310BFCE235D41384E9EB143E773009C7BDC07FF0080A9DE2E2622D5764A6933C96AB7A7776F4BA2Fp4FAG" TargetMode="External"/><Relationship Id="rId23" Type="http://schemas.openxmlformats.org/officeDocument/2006/relationships/hyperlink" Target="https://login.consultant.ru/link/?req=doc&amp;base=RLAW322&amp;n=116841&amp;dst=100035&amp;field=134&amp;date=08.10.2024" TargetMode="External"/><Relationship Id="rId28" Type="http://schemas.openxmlformats.org/officeDocument/2006/relationships/hyperlink" Target="https://login.consultant.ru/link/?req=doc&amp;base=LAW&amp;n=482686&amp;dst=100278&amp;field=134&amp;date=08.10.2024" TargetMode="External"/><Relationship Id="rId36" Type="http://schemas.openxmlformats.org/officeDocument/2006/relationships/hyperlink" Target="consultantplus://offline/ref=6395CA865F6FEE97CA5694D645C50FC5BB08C759C75C3234D7BC416CDDA827397F682CCB1567A8IFkBL" TargetMode="External"/><Relationship Id="rId10" Type="http://schemas.openxmlformats.org/officeDocument/2006/relationships/hyperlink" Target="consultantplus://offline/ref=12022D310BFCE235D41384E9EB143E773009C7BDC07FF0080A9DE2E2622D5764A6933C96AB7A7776F4BA2Fp4F8G" TargetMode="External"/><Relationship Id="rId19" Type="http://schemas.openxmlformats.org/officeDocument/2006/relationships/hyperlink" Target="consultantplus://offline/ref=12022D310BFCE235D41384E9EB143E773009C7BDC07FF0080A9DE2E2622D5764A6933C96AB7A7776F4BA2Fp4FBG" TargetMode="External"/><Relationship Id="rId31" Type="http://schemas.openxmlformats.org/officeDocument/2006/relationships/hyperlink" Target="consultantplus://offline/ref=1C0F06F49C0F30072B4A81E7110370FD4404053B9965A77FCA22AD8170A0EC3B52578BBFCDBEF3A3n6hCL" TargetMode="External"/><Relationship Id="rId4" Type="http://schemas.openxmlformats.org/officeDocument/2006/relationships/hyperlink" Target="http://www.minsoctrud.astrobl.ru/document/federalnyi-zakon-rossiiskoi-federatsii-%E2%84%96-324-fz-ot-21-noyabrya-2011-g" TargetMode="External"/><Relationship Id="rId9" Type="http://schemas.openxmlformats.org/officeDocument/2006/relationships/hyperlink" Target="consultantplus://offline/ref=F3D1A4816C8710E426EDB34A666CC5FD40B52CA5A8987F66A38EFEB4F0f1D8G" TargetMode="External"/><Relationship Id="rId14" Type="http://schemas.openxmlformats.org/officeDocument/2006/relationships/hyperlink" Target="consultantplus://offline/ref=12022D310BFCE235D41384E9EB143E773009C7BDC07FF0080A9DE2E2622D5764A6933C96AB7A7776F4BA2Ep4FDG" TargetMode="External"/><Relationship Id="rId22" Type="http://schemas.openxmlformats.org/officeDocument/2006/relationships/hyperlink" Target="consultantplus://offline/ref=12022D310BFCE235D41384E9EB143E773009C7BDC07FF0080A9DE2E2622D5764A6933C96AB7A7776F4BB2Bp4FDG" TargetMode="External"/><Relationship Id="rId27" Type="http://schemas.openxmlformats.org/officeDocument/2006/relationships/hyperlink" Target="https://login.consultant.ru/link/?req=doc&amp;base=RLAW322&amp;n=118792&amp;date=08.10.2024" TargetMode="External"/><Relationship Id="rId30" Type="http://schemas.openxmlformats.org/officeDocument/2006/relationships/hyperlink" Target="https://login.consultant.ru/link/?req=doc&amp;base=RLAW322&amp;n=118792&amp;dst=100036&amp;field=134&amp;date=08.10.2024" TargetMode="External"/><Relationship Id="rId35" Type="http://schemas.openxmlformats.org/officeDocument/2006/relationships/hyperlink" Target="consultantplus://offline/ref=1C0F06F49C0F30072B4A81E7110370FD4404053B9965A77FCA22AD8170nA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Глуховская Наталья Владимировна</dc:creator>
  <cp:lastModifiedBy>Учетная запись Майкрософт</cp:lastModifiedBy>
  <cp:revision>2</cp:revision>
  <cp:lastPrinted>2021-09-01T09:17:00Z</cp:lastPrinted>
  <dcterms:created xsi:type="dcterms:W3CDTF">2024-11-05T09:42:00Z</dcterms:created>
  <dcterms:modified xsi:type="dcterms:W3CDTF">2024-11-05T09:42:00Z</dcterms:modified>
</cp:coreProperties>
</file>